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C5A4" w14:textId="5F88A306" w:rsidR="00F41861" w:rsidRPr="00F41861" w:rsidRDefault="00F41861" w:rsidP="00E678E8">
      <w:pPr>
        <w:pStyle w:val="NormalnyWeb"/>
        <w:shd w:val="clear" w:color="auto" w:fill="FFFFFF"/>
        <w:spacing w:before="120" w:beforeAutospacing="0" w:after="120" w:afterAutospacing="0" w:line="270" w:lineRule="atLeast"/>
        <w:ind w:left="4535"/>
        <w:jc w:val="right"/>
        <w:rPr>
          <w:color w:val="222222"/>
          <w:sz w:val="18"/>
          <w:szCs w:val="18"/>
        </w:rPr>
      </w:pPr>
      <w:r w:rsidRPr="00F41861">
        <w:rPr>
          <w:color w:val="222222"/>
        </w:rPr>
        <w:t xml:space="preserve">                    </w:t>
      </w:r>
      <w:r w:rsidRPr="00F41861">
        <w:rPr>
          <w:color w:val="222222"/>
          <w:sz w:val="18"/>
          <w:szCs w:val="18"/>
        </w:rPr>
        <w:t xml:space="preserve">Załącznik do Uchwały Nr </w:t>
      </w:r>
      <w:r w:rsidR="00DD3514">
        <w:rPr>
          <w:color w:val="222222"/>
          <w:sz w:val="18"/>
          <w:szCs w:val="18"/>
        </w:rPr>
        <w:t>XLI/253/2017</w:t>
      </w:r>
      <w:r w:rsidRPr="00F41861">
        <w:rPr>
          <w:color w:val="222222"/>
          <w:sz w:val="18"/>
          <w:szCs w:val="18"/>
        </w:rPr>
        <w:br/>
        <w:t xml:space="preserve">                                            Rady Gminy Jedlnia-Letnisko</w:t>
      </w:r>
      <w:r w:rsidRPr="00F41861">
        <w:rPr>
          <w:color w:val="222222"/>
          <w:sz w:val="18"/>
          <w:szCs w:val="18"/>
        </w:rPr>
        <w:br/>
        <w:t xml:space="preserve">                                              z dnia </w:t>
      </w:r>
      <w:r w:rsidR="00DD3514">
        <w:rPr>
          <w:color w:val="222222"/>
          <w:sz w:val="18"/>
          <w:szCs w:val="18"/>
        </w:rPr>
        <w:t>25.09.2017 r.</w:t>
      </w:r>
    </w:p>
    <w:p w14:paraId="1A9DDA14" w14:textId="77777777" w:rsidR="00F41861" w:rsidRPr="00E678E8" w:rsidRDefault="00F41861" w:rsidP="00384295">
      <w:pPr>
        <w:pStyle w:val="Bezodstpw"/>
        <w:jc w:val="center"/>
        <w:rPr>
          <w:b/>
        </w:rPr>
      </w:pPr>
    </w:p>
    <w:p w14:paraId="285B0AE1" w14:textId="6FA94C79" w:rsidR="00BB184C" w:rsidRPr="00E678E8" w:rsidRDefault="00BB184C" w:rsidP="00E678E8">
      <w:pPr>
        <w:pStyle w:val="Bezodstpw"/>
        <w:jc w:val="center"/>
        <w:rPr>
          <w:b/>
        </w:rPr>
      </w:pPr>
      <w:r w:rsidRPr="00E678E8">
        <w:rPr>
          <w:rFonts w:ascii="Times New Roman" w:hAnsi="Times New Roman" w:cs="Times New Roman"/>
          <w:b/>
          <w:sz w:val="24"/>
        </w:rPr>
        <w:t>REGULAMIN TARGOWISKA GMINNEGO</w:t>
      </w:r>
    </w:p>
    <w:p w14:paraId="34C3FF44" w14:textId="47BD3334" w:rsidR="00F41861" w:rsidRPr="00E678E8" w:rsidRDefault="00BB184C" w:rsidP="00E678E8">
      <w:pPr>
        <w:pStyle w:val="Bezodstpw"/>
        <w:jc w:val="center"/>
        <w:rPr>
          <w:b/>
        </w:rPr>
      </w:pPr>
      <w:r w:rsidRPr="00E678E8">
        <w:rPr>
          <w:rFonts w:ascii="Times New Roman" w:hAnsi="Times New Roman" w:cs="Times New Roman"/>
          <w:b/>
          <w:sz w:val="24"/>
        </w:rPr>
        <w:t>„RYNECZEK W JEDLNI-LETNISKO”</w:t>
      </w:r>
    </w:p>
    <w:p w14:paraId="4CE7C1AE" w14:textId="77777777" w:rsidR="00BB184C" w:rsidRDefault="00BB184C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b/>
          <w:bCs/>
          <w:color w:val="222222"/>
        </w:rPr>
      </w:pPr>
    </w:p>
    <w:p w14:paraId="5E24B0EA" w14:textId="455125C9" w:rsidR="00CA0594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Pr="00F41861">
        <w:rPr>
          <w:b/>
          <w:bCs/>
          <w:color w:val="222222"/>
        </w:rPr>
        <w:t>1.</w:t>
      </w:r>
      <w:r w:rsidRPr="00F41861">
        <w:rPr>
          <w:color w:val="222222"/>
        </w:rPr>
        <w:t> </w:t>
      </w:r>
      <w:r w:rsidR="006D22A9">
        <w:rPr>
          <w:color w:val="222222"/>
        </w:rPr>
        <w:t>1.</w:t>
      </w:r>
      <w:r w:rsidR="00CA0594">
        <w:rPr>
          <w:color w:val="222222"/>
        </w:rPr>
        <w:t>Niniejszy Regulamin określa zasady korzystania z Targowiska Gminnego „Ryneczek w </w:t>
      </w:r>
      <w:proofErr w:type="spellStart"/>
      <w:r w:rsidR="00CA0594" w:rsidRPr="00CA0594">
        <w:rPr>
          <w:color w:val="222222"/>
        </w:rPr>
        <w:t>Jedlni-Letnisko</w:t>
      </w:r>
      <w:proofErr w:type="spellEnd"/>
      <w:r w:rsidR="00CA0594" w:rsidRPr="00CA0594">
        <w:rPr>
          <w:color w:val="222222"/>
        </w:rPr>
        <w:t>”</w:t>
      </w:r>
      <w:r w:rsidR="00CA0594">
        <w:rPr>
          <w:color w:val="222222"/>
        </w:rPr>
        <w:t>, zlokalizowanego w miejscowości Jedlnia-Letnisko przy ul. Radomskiej na dział</w:t>
      </w:r>
      <w:r w:rsidR="0028534E">
        <w:rPr>
          <w:color w:val="222222"/>
        </w:rPr>
        <w:t>ce</w:t>
      </w:r>
      <w:r w:rsidR="00CA0594">
        <w:rPr>
          <w:color w:val="222222"/>
        </w:rPr>
        <w:t xml:space="preserve"> o nr </w:t>
      </w:r>
      <w:proofErr w:type="spellStart"/>
      <w:r w:rsidR="00CA0594">
        <w:rPr>
          <w:color w:val="222222"/>
        </w:rPr>
        <w:t>ewid</w:t>
      </w:r>
      <w:proofErr w:type="spellEnd"/>
      <w:r w:rsidR="00CA0594">
        <w:rPr>
          <w:color w:val="222222"/>
        </w:rPr>
        <w:t xml:space="preserve">. </w:t>
      </w:r>
      <w:r w:rsidR="0028534E">
        <w:rPr>
          <w:color w:val="222222"/>
        </w:rPr>
        <w:t xml:space="preserve">778/2 </w:t>
      </w:r>
      <w:r w:rsidR="00CA0594">
        <w:rPr>
          <w:color w:val="222222"/>
        </w:rPr>
        <w:t>(dalej jako: „Targowisko”).</w:t>
      </w:r>
    </w:p>
    <w:p w14:paraId="3A516E93" w14:textId="7C1C76B9" w:rsidR="006D22A9" w:rsidRDefault="006D22A9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>2. Uprawnionymi do handlu na Targowisku są osoby fizyczne, osoby prawne oraz jednostki organizacyjne nieposiadające osobowości prawnej.</w:t>
      </w:r>
    </w:p>
    <w:p w14:paraId="68D60B17" w14:textId="77777777" w:rsid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</w:p>
    <w:p w14:paraId="76745070" w14:textId="0BA1D9B3" w:rsidR="00F41861" w:rsidRDefault="00BB184C" w:rsidP="00F41861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 w:rsidRPr="00F41861">
        <w:rPr>
          <w:b/>
          <w:bCs/>
          <w:color w:val="222222"/>
        </w:rPr>
        <w:t>ZASADY OGÓLNE</w:t>
      </w:r>
    </w:p>
    <w:p w14:paraId="5C2021B3" w14:textId="77777777" w:rsidR="00BB184C" w:rsidRPr="00F41861" w:rsidRDefault="00BB184C" w:rsidP="00F41861">
      <w:pPr>
        <w:pStyle w:val="NormalnyWeb"/>
        <w:shd w:val="clear" w:color="auto" w:fill="FFFFFF"/>
        <w:spacing w:before="120" w:beforeAutospacing="0" w:after="120" w:afterAutospacing="0"/>
        <w:jc w:val="center"/>
        <w:rPr>
          <w:color w:val="222222"/>
        </w:rPr>
      </w:pPr>
    </w:p>
    <w:p w14:paraId="673EC5C8" w14:textId="77777777" w:rsidR="00CA0594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Pr="00F41861">
        <w:rPr>
          <w:b/>
          <w:bCs/>
          <w:color w:val="222222"/>
        </w:rPr>
        <w:t>2.</w:t>
      </w:r>
      <w:r w:rsidRPr="00F41861">
        <w:rPr>
          <w:color w:val="222222"/>
        </w:rPr>
        <w:t> 1.</w:t>
      </w:r>
      <w:r w:rsidR="00CA0594" w:rsidRPr="00CA0594">
        <w:t xml:space="preserve"> </w:t>
      </w:r>
      <w:r w:rsidR="00CA0594" w:rsidRPr="00CA0594">
        <w:rPr>
          <w:color w:val="222222"/>
        </w:rPr>
        <w:t>Targowisko czynne jest w każdy roboczy wtorek i piątek od godz. 5:00 do godziny 12:00</w:t>
      </w:r>
      <w:r w:rsidR="00CA0594">
        <w:rPr>
          <w:color w:val="222222"/>
        </w:rPr>
        <w:t>.</w:t>
      </w:r>
    </w:p>
    <w:p w14:paraId="3A45B1C5" w14:textId="37F53B7C" w:rsidR="00CA0594" w:rsidRDefault="00CA0594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 xml:space="preserve">2. </w:t>
      </w:r>
      <w:r w:rsidRPr="00CA0594">
        <w:rPr>
          <w:color w:val="222222"/>
        </w:rPr>
        <w:t xml:space="preserve">W inne dni tygodnia niż wymienione w pkt 1 dopuszcza się wykorzystanie </w:t>
      </w:r>
      <w:r>
        <w:rPr>
          <w:color w:val="222222"/>
        </w:rPr>
        <w:t>Targowiska</w:t>
      </w:r>
      <w:r w:rsidRPr="00CA0594">
        <w:rPr>
          <w:color w:val="222222"/>
        </w:rPr>
        <w:t xml:space="preserve"> na handel oraz na inne cele wg odrębnie zawartych umów i ustaleń, za zgodą prowadzącego targowisko.</w:t>
      </w:r>
    </w:p>
    <w:p w14:paraId="0836557D" w14:textId="580FA5B7" w:rsidR="00CA0594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 </w:t>
      </w:r>
      <w:r w:rsidR="00CA0594" w:rsidRPr="00E678E8">
        <w:rPr>
          <w:b/>
          <w:color w:val="222222"/>
        </w:rPr>
        <w:t>§ 3.</w:t>
      </w:r>
      <w:r w:rsidR="00CA0594">
        <w:rPr>
          <w:color w:val="222222"/>
        </w:rPr>
        <w:t xml:space="preserve"> 1. </w:t>
      </w:r>
      <w:r w:rsidRPr="00F41861">
        <w:rPr>
          <w:color w:val="222222"/>
        </w:rPr>
        <w:t xml:space="preserve">Targowisko jest zarządzane i prowadzone przez Gminę </w:t>
      </w:r>
      <w:r>
        <w:rPr>
          <w:color w:val="222222"/>
        </w:rPr>
        <w:t>Jedlnia-Letnisko</w:t>
      </w:r>
      <w:r w:rsidR="00DD3514">
        <w:rPr>
          <w:color w:val="222222"/>
        </w:rPr>
        <w:t xml:space="preserve"> w imieniu, której działa Wójt Gminy Jedlnia-Letnisko</w:t>
      </w:r>
      <w:r>
        <w:rPr>
          <w:color w:val="222222"/>
        </w:rPr>
        <w:t>.</w:t>
      </w:r>
    </w:p>
    <w:p w14:paraId="1C90AF88" w14:textId="5FB647EF" w:rsidR="00F41861" w:rsidRPr="00F41861" w:rsidRDefault="00CA0594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 xml:space="preserve">2. </w:t>
      </w:r>
      <w:r w:rsidR="00F41861" w:rsidRPr="00F41861">
        <w:rPr>
          <w:color w:val="222222"/>
        </w:rPr>
        <w:t xml:space="preserve">Nadzór </w:t>
      </w:r>
      <w:r w:rsidR="00916BE6">
        <w:rPr>
          <w:color w:val="222222"/>
        </w:rPr>
        <w:t xml:space="preserve">zarządczy </w:t>
      </w:r>
      <w:r w:rsidR="00F41861" w:rsidRPr="00F41861">
        <w:rPr>
          <w:color w:val="222222"/>
        </w:rPr>
        <w:t>nad prawidłowym funkcjonowaniem targowiska sprawuje Wójt Gminy</w:t>
      </w:r>
      <w:r w:rsidR="00F41861">
        <w:rPr>
          <w:color w:val="222222"/>
        </w:rPr>
        <w:t xml:space="preserve"> Jedlnia-Letnisko.</w:t>
      </w:r>
    </w:p>
    <w:p w14:paraId="75AAC374" w14:textId="613364B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CA0594">
        <w:rPr>
          <w:b/>
          <w:bCs/>
          <w:color w:val="222222"/>
        </w:rPr>
        <w:t>4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1. Osoby dokonujące sprzedaży na targowisku uiszczają opłatę targową zgodnie z</w:t>
      </w:r>
      <w:r w:rsidR="00CA0594">
        <w:rPr>
          <w:color w:val="222222"/>
        </w:rPr>
        <w:t> </w:t>
      </w:r>
      <w:r w:rsidRPr="00F41861">
        <w:rPr>
          <w:color w:val="222222"/>
        </w:rPr>
        <w:t xml:space="preserve">aktualnie obowiązującymi stawkami, ustalonymi odrębną uchwałą Rady Gminy </w:t>
      </w:r>
      <w:r>
        <w:rPr>
          <w:color w:val="222222"/>
        </w:rPr>
        <w:t>Jedlnia-Letnisko.</w:t>
      </w:r>
    </w:p>
    <w:p w14:paraId="33192B2F" w14:textId="25E3227F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2. </w:t>
      </w:r>
      <w:r w:rsidR="00E6254B">
        <w:rPr>
          <w:color w:val="222222"/>
        </w:rPr>
        <w:t>Opłatę pobiera</w:t>
      </w:r>
      <w:r w:rsidRPr="00F41861">
        <w:rPr>
          <w:color w:val="222222"/>
        </w:rPr>
        <w:t xml:space="preserve"> inkasent na podstawie stawek opłaty targowej, określonych odrębną uchwałą Rady Gminy </w:t>
      </w:r>
      <w:r>
        <w:rPr>
          <w:color w:val="222222"/>
        </w:rPr>
        <w:t>Jedlnia-Letnisko</w:t>
      </w:r>
      <w:r w:rsidRPr="00F41861">
        <w:rPr>
          <w:color w:val="222222"/>
        </w:rPr>
        <w:t>, biorąc pod uwagę sposób prowadzenia sprzedaży, asortyment towarów</w:t>
      </w:r>
      <w:r w:rsidR="00EA072B">
        <w:rPr>
          <w:color w:val="222222"/>
        </w:rPr>
        <w:t>.</w:t>
      </w:r>
    </w:p>
    <w:p w14:paraId="679A6F3B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3. Pobór opłaty targowej odbywa się w dniu sprzedaży przez upoważnionych inkasentów bezpośrednio na placu targowym.</w:t>
      </w:r>
    </w:p>
    <w:p w14:paraId="2AAA1D60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4. Pracownicy obsługi targowiska oraz inkasent zobowiązani są do posiadania identyfikatora.</w:t>
      </w:r>
    </w:p>
    <w:p w14:paraId="5B35B7C7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5. Za pobraną opłatę inkasent wystawia pokwitowanie w postaci kwitu opłaty targowej.</w:t>
      </w:r>
    </w:p>
    <w:p w14:paraId="36D82735" w14:textId="15AF1876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6. Kwit opłaty targowej należy zachować do kontroli do chwili zakończenia handlu w</w:t>
      </w:r>
      <w:r w:rsidR="00CA0594">
        <w:rPr>
          <w:color w:val="222222"/>
        </w:rPr>
        <w:t> </w:t>
      </w:r>
      <w:r w:rsidRPr="00F41861">
        <w:rPr>
          <w:color w:val="222222"/>
        </w:rPr>
        <w:t>danym dniu.</w:t>
      </w:r>
    </w:p>
    <w:p w14:paraId="1D64F4E6" w14:textId="5D3603E5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CA0594">
        <w:rPr>
          <w:b/>
          <w:bCs/>
          <w:color w:val="222222"/>
        </w:rPr>
        <w:t>5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 xml:space="preserve"> 1. Zarządca targowiska nie odpowiada za szkody wyrządzone przez handlujących osobom trzecim </w:t>
      </w:r>
    </w:p>
    <w:p w14:paraId="234ADF78" w14:textId="266F9D47" w:rsidR="00F41861" w:rsidRPr="00F41861" w:rsidRDefault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>2</w:t>
      </w:r>
      <w:r w:rsidRPr="00F41861">
        <w:rPr>
          <w:color w:val="222222"/>
        </w:rPr>
        <w:t>. </w:t>
      </w:r>
      <w:r w:rsidR="00CA0594" w:rsidRPr="00F41861" w:rsidDel="00CA0594">
        <w:rPr>
          <w:color w:val="222222"/>
        </w:rPr>
        <w:t xml:space="preserve"> </w:t>
      </w:r>
      <w:r w:rsidRPr="00F41861">
        <w:rPr>
          <w:color w:val="222222"/>
        </w:rPr>
        <w:t>Prowadzący targowisko nie odpowiada za mienie ruchome osób trzecich znajdujące się na placu targowym.</w:t>
      </w:r>
    </w:p>
    <w:p w14:paraId="0A6BC6D4" w14:textId="77777777" w:rsid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</w:p>
    <w:p w14:paraId="63B76A63" w14:textId="1297859E" w:rsidR="00F41861" w:rsidRDefault="00BB184C" w:rsidP="00F41861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 w:rsidRPr="00F41861">
        <w:rPr>
          <w:b/>
          <w:bCs/>
          <w:color w:val="222222"/>
        </w:rPr>
        <w:t>WYZNACZANIE MIEJSC HANDLOWYCH</w:t>
      </w:r>
      <w:r w:rsidR="009475D8">
        <w:rPr>
          <w:b/>
          <w:bCs/>
          <w:color w:val="222222"/>
        </w:rPr>
        <w:t xml:space="preserve"> I REZERWACJE</w:t>
      </w:r>
    </w:p>
    <w:p w14:paraId="0E793AB9" w14:textId="77777777" w:rsidR="00CA0594" w:rsidRPr="00F41861" w:rsidRDefault="00CA0594" w:rsidP="00F41861">
      <w:pPr>
        <w:pStyle w:val="NormalnyWeb"/>
        <w:shd w:val="clear" w:color="auto" w:fill="FFFFFF"/>
        <w:spacing w:before="120" w:beforeAutospacing="0" w:after="120" w:afterAutospacing="0"/>
        <w:jc w:val="center"/>
        <w:rPr>
          <w:color w:val="222222"/>
        </w:rPr>
      </w:pPr>
    </w:p>
    <w:p w14:paraId="5BCE8E1E" w14:textId="22F184C3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CA0594">
        <w:rPr>
          <w:b/>
          <w:bCs/>
          <w:color w:val="222222"/>
        </w:rPr>
        <w:t>6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1. Miejsca do sprzedaży wyznacza obsługa targowiska.</w:t>
      </w:r>
    </w:p>
    <w:p w14:paraId="39D3F6CA" w14:textId="4C343069" w:rsidR="00F41861" w:rsidRPr="00F41861" w:rsidRDefault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</w:p>
    <w:p w14:paraId="4D0620BF" w14:textId="633E4AC1" w:rsidR="009475D8" w:rsidRDefault="009475D8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E678E8">
        <w:rPr>
          <w:b/>
          <w:color w:val="222222"/>
        </w:rPr>
        <w:t>§ 7</w:t>
      </w:r>
      <w:r>
        <w:rPr>
          <w:color w:val="222222"/>
        </w:rPr>
        <w:t>.</w:t>
      </w:r>
      <w:r w:rsidRPr="009475D8">
        <w:t xml:space="preserve"> </w:t>
      </w:r>
      <w:r>
        <w:t xml:space="preserve">1. </w:t>
      </w:r>
      <w:r w:rsidRPr="009475D8">
        <w:rPr>
          <w:color w:val="222222"/>
        </w:rPr>
        <w:t>Zarządca targowiska może wprowadzić rezerwację miejsc handlowych. Zasady rezerwacji miejsc handlowych i odpłatności zostaną określone zarządzeniem Wójta Gminy Jedlnia-Letnisko i umowami cywilno-prawnymi zawartymi z handlującymi na placu targowym.</w:t>
      </w:r>
    </w:p>
    <w:p w14:paraId="31770712" w14:textId="2B8477B9" w:rsidR="009475D8" w:rsidRDefault="009475D8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>2.</w:t>
      </w:r>
      <w:r w:rsidRPr="009475D8">
        <w:rPr>
          <w:color w:val="222222"/>
        </w:rPr>
        <w:t xml:space="preserve"> Pierwszeństwo przy zawieraniu umów na rezerwację miejsc mają handlujące osoby </w:t>
      </w:r>
      <w:r w:rsidR="00916BE6">
        <w:rPr>
          <w:color w:val="222222"/>
        </w:rPr>
        <w:br/>
      </w:r>
      <w:bookmarkStart w:id="0" w:name="_GoBack"/>
      <w:bookmarkEnd w:id="0"/>
      <w:r w:rsidRPr="009475D8">
        <w:rPr>
          <w:color w:val="222222"/>
        </w:rPr>
        <w:t xml:space="preserve">z terenu gminy Jedlnia-Letnisko. </w:t>
      </w:r>
    </w:p>
    <w:p w14:paraId="029493E3" w14:textId="77777777" w:rsidR="009475D8" w:rsidRDefault="009475D8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 xml:space="preserve">3. </w:t>
      </w:r>
      <w:r w:rsidRPr="009475D8">
        <w:rPr>
          <w:color w:val="222222"/>
        </w:rPr>
        <w:t>Osobie posiadającej rezerwację gwarantuje się możliwość handlu na wyznaczonym stanowisku (stanowiskach), pod warunkiem zajęcia go (ich) do godz</w:t>
      </w:r>
      <w:r w:rsidRPr="00FC7806">
        <w:t xml:space="preserve">. 7.00 </w:t>
      </w:r>
      <w:r w:rsidRPr="009475D8">
        <w:rPr>
          <w:color w:val="222222"/>
        </w:rPr>
        <w:t xml:space="preserve">w dniu handlu (zajmowanie miejsc nie wcześniej niż od godz. 5.00). </w:t>
      </w:r>
    </w:p>
    <w:p w14:paraId="39269963" w14:textId="1CEE2FDB" w:rsidR="009475D8" w:rsidRDefault="009475D8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 xml:space="preserve">4. </w:t>
      </w:r>
      <w:r w:rsidRPr="009475D8">
        <w:rPr>
          <w:color w:val="222222"/>
        </w:rPr>
        <w:t xml:space="preserve">Ogranicza się możliwość rezerwacji miejsca handlowego maksymalnie </w:t>
      </w:r>
      <w:r w:rsidR="00254411">
        <w:rPr>
          <w:color w:val="222222"/>
        </w:rPr>
        <w:t xml:space="preserve">jednego </w:t>
      </w:r>
      <w:r w:rsidRPr="009475D8">
        <w:rPr>
          <w:color w:val="222222"/>
        </w:rPr>
        <w:t>miejsc</w:t>
      </w:r>
      <w:r w:rsidR="00254411">
        <w:rPr>
          <w:color w:val="222222"/>
        </w:rPr>
        <w:t>a</w:t>
      </w:r>
      <w:r w:rsidRPr="009475D8">
        <w:rPr>
          <w:color w:val="222222"/>
        </w:rPr>
        <w:t xml:space="preserve"> dla jednego podmiotu.</w:t>
      </w:r>
    </w:p>
    <w:p w14:paraId="55ADD2BB" w14:textId="5C351F2B" w:rsidR="009475D8" w:rsidRPr="00F41861" w:rsidRDefault="009475D8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color w:val="222222"/>
        </w:rPr>
        <w:t xml:space="preserve">5. </w:t>
      </w:r>
      <w:r w:rsidRPr="009475D8">
        <w:rPr>
          <w:color w:val="222222"/>
        </w:rPr>
        <w:t>Opłata za rezerwację nie zwalnia od uiszczenia opłaty targowej</w:t>
      </w:r>
    </w:p>
    <w:p w14:paraId="4CCB97BE" w14:textId="77777777" w:rsid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283" w:firstLine="227"/>
        <w:jc w:val="center"/>
        <w:rPr>
          <w:b/>
          <w:bCs/>
          <w:color w:val="222222"/>
        </w:rPr>
      </w:pPr>
    </w:p>
    <w:p w14:paraId="39893727" w14:textId="16CEF7AA" w:rsidR="00F41861" w:rsidRDefault="00BB184C" w:rsidP="00F41861">
      <w:pPr>
        <w:pStyle w:val="NormalnyWeb"/>
        <w:shd w:val="clear" w:color="auto" w:fill="FFFFFF"/>
        <w:spacing w:before="120" w:beforeAutospacing="0" w:after="120" w:afterAutospacing="0"/>
        <w:ind w:left="283" w:firstLine="227"/>
        <w:jc w:val="center"/>
        <w:rPr>
          <w:b/>
          <w:bCs/>
          <w:color w:val="222222"/>
        </w:rPr>
      </w:pPr>
      <w:r w:rsidRPr="00F41861">
        <w:rPr>
          <w:b/>
          <w:bCs/>
          <w:color w:val="222222"/>
        </w:rPr>
        <w:t>PROWADZENIE HANDLU</w:t>
      </w:r>
    </w:p>
    <w:p w14:paraId="6015B8EB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283" w:firstLine="227"/>
        <w:jc w:val="center"/>
        <w:rPr>
          <w:color w:val="222222"/>
        </w:rPr>
      </w:pPr>
    </w:p>
    <w:p w14:paraId="3C6402D6" w14:textId="67C6AD58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9475D8">
        <w:rPr>
          <w:b/>
          <w:bCs/>
          <w:color w:val="222222"/>
        </w:rPr>
        <w:t>8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1. Zajmowanie miejsc oraz ustawianie straganów, ław i wszelkiego rodzaju sprzętu na targowisku powinno odbywać się według wskazówek i za zgodą obsługi targowiska.</w:t>
      </w:r>
    </w:p>
    <w:p w14:paraId="63CDA20F" w14:textId="6C6C0EAE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 xml:space="preserve">2. Zabrania się ustawiania towarów </w:t>
      </w:r>
      <w:r w:rsidR="00FD3DCF">
        <w:rPr>
          <w:color w:val="222222"/>
        </w:rPr>
        <w:t xml:space="preserve">i ekspozycji towarów </w:t>
      </w:r>
      <w:r w:rsidRPr="00F41861">
        <w:rPr>
          <w:color w:val="222222"/>
        </w:rPr>
        <w:t>na jezdniach</w:t>
      </w:r>
      <w:r w:rsidR="00483020">
        <w:rPr>
          <w:color w:val="222222"/>
        </w:rPr>
        <w:t>,</w:t>
      </w:r>
      <w:r w:rsidRPr="00F41861">
        <w:rPr>
          <w:color w:val="222222"/>
        </w:rPr>
        <w:t xml:space="preserve"> w przejściach przeznaczonych dla ruchu pieszych i pojazdów na trawnikach</w:t>
      </w:r>
      <w:r w:rsidR="00254411">
        <w:rPr>
          <w:color w:val="222222"/>
        </w:rPr>
        <w:t xml:space="preserve"> oraz na ogrodzeniu</w:t>
      </w:r>
      <w:r w:rsidR="0028534E">
        <w:rPr>
          <w:color w:val="222222"/>
        </w:rPr>
        <w:t>.</w:t>
      </w:r>
    </w:p>
    <w:p w14:paraId="62CEFCE1" w14:textId="4BF50400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9475D8">
        <w:rPr>
          <w:b/>
          <w:bCs/>
          <w:color w:val="222222"/>
        </w:rPr>
        <w:t>9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Na targowisku dozwolone jest prowadzenie sprzedaży artykułów rolno-spożywczych oraz przemysłowych, za wyjątkiem między innymi:</w:t>
      </w:r>
    </w:p>
    <w:p w14:paraId="39C81F00" w14:textId="5334CC0A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1) napojów alkoholowych, środków odurzających</w:t>
      </w:r>
      <w:r w:rsidR="00916BE6">
        <w:rPr>
          <w:color w:val="222222"/>
        </w:rPr>
        <w:t>,</w:t>
      </w:r>
      <w:r w:rsidRPr="00F41861">
        <w:rPr>
          <w:color w:val="222222"/>
        </w:rPr>
        <w:t xml:space="preserve"> substancji psychotropowych</w:t>
      </w:r>
      <w:r w:rsidR="00916BE6">
        <w:rPr>
          <w:color w:val="222222"/>
        </w:rPr>
        <w:t xml:space="preserve"> i wyrobów tytoniowych bez akcyzy,</w:t>
      </w:r>
    </w:p>
    <w:p w14:paraId="4D5A25FB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2) spirytusu, smarów, nafty, benzyny oraz innych paliw,</w:t>
      </w:r>
    </w:p>
    <w:p w14:paraId="166FE601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3) broni, amunicji, materiałów pirotechnicznych i wybuchowych,</w:t>
      </w:r>
    </w:p>
    <w:p w14:paraId="5DD76358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4) zagranicznych banknotów i monet będących w obiegu oraz papierów wartościowych,</w:t>
      </w:r>
    </w:p>
    <w:p w14:paraId="2B0AFC8A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5) żywych zwierząt (nie dotyczy ryb),</w:t>
      </w:r>
    </w:p>
    <w:p w14:paraId="5F86FE3E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6) grzybów świeżych i suszonych nieposiadających atestów określonych przez odrębne przepisy,</w:t>
      </w:r>
    </w:p>
    <w:p w14:paraId="58D46EA2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7) produktów leczniczych, wyrobów medycznych i środków farmakologicznych,</w:t>
      </w:r>
    </w:p>
    <w:p w14:paraId="68A51C15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8) innych artykułów, których sprzedaż jest zabroniona lub regulowana w sposób szczególny przez odrębne przepisy,</w:t>
      </w:r>
    </w:p>
    <w:p w14:paraId="21334CAA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9) innych artykułów objętych zakazem sprzedaży na podstawie odrębnych przepisów prawa.</w:t>
      </w:r>
    </w:p>
    <w:p w14:paraId="4810D2F9" w14:textId="11A75795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9475D8">
        <w:rPr>
          <w:b/>
          <w:bCs/>
          <w:color w:val="222222"/>
        </w:rPr>
        <w:t>10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Osoba prowadząca sprzedaż zobowiązana jest do:</w:t>
      </w:r>
    </w:p>
    <w:p w14:paraId="487A83A8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1) umieszczania w widocznym miejscu cen na wystawionych towarach,</w:t>
      </w:r>
    </w:p>
    <w:p w14:paraId="1F199EC6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lastRenderedPageBreak/>
        <w:t>2) używania urządzeń pomiarowych z ważną cechą legalizacji oraz w sposób umożliwiający kupującemu sprawdzenie prawidłowości pomiaru,</w:t>
      </w:r>
    </w:p>
    <w:p w14:paraId="34ECC422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3) posiadania dowodu osobistego lub innego dokumentu tożsamości,</w:t>
      </w:r>
    </w:p>
    <w:p w14:paraId="7A2D1AA6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4) opuszczenia placu targowego wraz z wyposażeniem i towarem po zakończeniu handlu, najpóźniej do godziny 12:00,</w:t>
      </w:r>
    </w:p>
    <w:p w14:paraId="2F644B64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5) zajmowania do celów handlowych wyłącznie miejsc sprzedaży wyznaczonych przez administratora targowiska,</w:t>
      </w:r>
    </w:p>
    <w:p w14:paraId="35AD032F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6) utrzymania porządku i czystości miejsc, na których prowadzi sprzedaż,</w:t>
      </w:r>
    </w:p>
    <w:p w14:paraId="49600355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7) niezwłocznego wniesienia opłaty targowej,</w:t>
      </w:r>
    </w:p>
    <w:p w14:paraId="036CA4E1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8) posiadania aktualnego dowodu uiszczenia opłaty targowej i okazywania go na każde żądanie obsługi targowiska oraz osób upoważnionych do kontroli,</w:t>
      </w:r>
    </w:p>
    <w:p w14:paraId="79FE0CC6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9) okazywania dokumentów upoważniających do prowadzenia sprzedaży na żądanie przedstawicieli właściwych organów upoważnionych do kontroli odrębnymi przepisami,</w:t>
      </w:r>
    </w:p>
    <w:p w14:paraId="223CFB3F" w14:textId="77777777" w:rsid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10) oznaczenia pawilonu (kiosku) handlowego swoim imieniem i nazwiskiem albo nazwą przedsiębiorcy prowadzącego sprzedaż oraz adresem zamieszkania albo adresem siedziby,</w:t>
      </w:r>
      <w:r w:rsidRPr="00F41861">
        <w:rPr>
          <w:color w:val="222222"/>
        </w:rPr>
        <w:br/>
        <w:t>a także numerem telefonu do kontaktów.</w:t>
      </w:r>
    </w:p>
    <w:p w14:paraId="187F6858" w14:textId="70CAA0A5" w:rsidR="001C4FA0" w:rsidRPr="00F41861" w:rsidRDefault="009475D8" w:rsidP="001C4FA0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>
        <w:rPr>
          <w:b/>
          <w:color w:val="222222"/>
        </w:rPr>
        <w:t>§ 11</w:t>
      </w:r>
      <w:r w:rsidR="001C4FA0" w:rsidRPr="00E678E8">
        <w:rPr>
          <w:b/>
          <w:color w:val="222222"/>
        </w:rPr>
        <w:t xml:space="preserve">. </w:t>
      </w:r>
      <w:r w:rsidR="001C4FA0" w:rsidRPr="00F41861">
        <w:rPr>
          <w:color w:val="222222"/>
        </w:rPr>
        <w:t>Obsługa targowiska ma prawo do:</w:t>
      </w:r>
    </w:p>
    <w:p w14:paraId="6AD2C43E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1) usuwania z terenu targowiska osób, które nie przestrzegają regulaminu targowiska,</w:t>
      </w:r>
    </w:p>
    <w:p w14:paraId="32BF7B48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2) usuwania obiektów handlowych i pojazdów znajdujących się na targowisku wbrew obowiązującym zasadom na koszt właściciela,</w:t>
      </w:r>
    </w:p>
    <w:p w14:paraId="76E93D43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3) kontroli bezpośredniej nad przestrzeganiem zasad ustalonych regulaminem targowiska,</w:t>
      </w:r>
    </w:p>
    <w:p w14:paraId="6CE037D0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4) usunięcia pojazdów, urządzeń i rzeczy znajdujących się na targowisku w miejscach do tego nie wyznaczonych lub pozostawionych na targowisku po jego zamknięciu na koszt ich właścicieli.</w:t>
      </w:r>
    </w:p>
    <w:p w14:paraId="70CA05CB" w14:textId="1541F5BB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9475D8">
        <w:rPr>
          <w:b/>
          <w:bCs/>
          <w:color w:val="222222"/>
        </w:rPr>
        <w:t>12</w:t>
      </w:r>
      <w:r w:rsidRPr="00F41861">
        <w:rPr>
          <w:b/>
          <w:bCs/>
          <w:color w:val="222222"/>
        </w:rPr>
        <w:t>.</w:t>
      </w:r>
      <w:r>
        <w:rPr>
          <w:color w:val="222222"/>
        </w:rPr>
        <w:t> Na targowisku obowiązuje zakaz</w:t>
      </w:r>
      <w:r w:rsidRPr="00F41861">
        <w:rPr>
          <w:color w:val="222222"/>
        </w:rPr>
        <w:t>:</w:t>
      </w:r>
    </w:p>
    <w:p w14:paraId="114D37DB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1) reklamy promocji wyrobów tytoniowych oraz napojów alkoholowych,</w:t>
      </w:r>
    </w:p>
    <w:p w14:paraId="5A6490D1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2) prowadzenia sprzedaży w drodze publicznych losowań lub przetargów,</w:t>
      </w:r>
    </w:p>
    <w:p w14:paraId="5F148DF9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3) organizowania i prowadzenia gier hazardowych,</w:t>
      </w:r>
    </w:p>
    <w:p w14:paraId="32976073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4) zanieczyszczania placu targowego,</w:t>
      </w:r>
    </w:p>
    <w:p w14:paraId="745BF131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5) zakłócania porządku publicznego i spokoju,</w:t>
      </w:r>
    </w:p>
    <w:p w14:paraId="0640E7B4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6) wprowadzania psów (nie dotyczy psów przewodników),</w:t>
      </w:r>
    </w:p>
    <w:p w14:paraId="0305A475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7) spożywania napojów alkoholowych i używania innych środków odurzających i prowadzenia działalności przez osoby będące pod wpływem alkoholu lub środków odurzających,</w:t>
      </w:r>
    </w:p>
    <w:p w14:paraId="0A82DB99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8) wnoszenia oraz używania materiałów i substancji niebezpiecznych,</w:t>
      </w:r>
    </w:p>
    <w:p w14:paraId="592F2DD0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9) samowolnej zmiany usytuowania stoiska handlowego i wydzielonej powierzchni sprzedaży oraz zmiany i zamiany miejsca sprzedaży, a także odstępowania miejsca sprzedaży,</w:t>
      </w:r>
    </w:p>
    <w:p w14:paraId="01FD5C00" w14:textId="77777777" w:rsidR="001C4FA0" w:rsidRPr="00F41861" w:rsidRDefault="001C4FA0" w:rsidP="001C4FA0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10) wystawiania towarów poza miejsca sprzedaży wskazane przez administratora targowiska,</w:t>
      </w:r>
    </w:p>
    <w:p w14:paraId="325BD4E3" w14:textId="77777777" w:rsidR="00D551BD" w:rsidRDefault="001C4FA0" w:rsidP="009D3356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 w:rsidRPr="00F41861">
        <w:rPr>
          <w:color w:val="222222"/>
        </w:rPr>
        <w:t>11) pozostawiania, bez zgody zarządcy targowiska, przenośnych lub przewoźnych straganów, po godzinach otwarcia targowiska,</w:t>
      </w:r>
    </w:p>
    <w:p w14:paraId="3F1C69C7" w14:textId="05595353" w:rsidR="00D551BD" w:rsidRPr="00F41861" w:rsidRDefault="00D551BD" w:rsidP="009D3356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>
        <w:rPr>
          <w:color w:val="222222"/>
        </w:rPr>
        <w:lastRenderedPageBreak/>
        <w:t>12) stawiania</w:t>
      </w:r>
      <w:r w:rsidR="009D3356">
        <w:rPr>
          <w:color w:val="222222"/>
        </w:rPr>
        <w:t xml:space="preserve"> przenośnych zadaszeń (namiotów, parasoli</w:t>
      </w:r>
      <w:r w:rsidRPr="00F41861">
        <w:rPr>
          <w:color w:val="222222"/>
        </w:rPr>
        <w:t>), urządzeń punktów handlowych (regały, itp.).</w:t>
      </w:r>
    </w:p>
    <w:p w14:paraId="36D0A548" w14:textId="39376206" w:rsidR="001C4FA0" w:rsidRPr="00BB184C" w:rsidRDefault="001C4FA0" w:rsidP="00101DDD">
      <w:pPr>
        <w:pStyle w:val="NormalnyWeb"/>
        <w:shd w:val="clear" w:color="auto" w:fill="FFFFFF"/>
        <w:spacing w:before="120" w:beforeAutospacing="0" w:after="120" w:afterAutospacing="0"/>
        <w:ind w:left="113" w:hanging="227"/>
        <w:jc w:val="both"/>
        <w:rPr>
          <w:color w:val="222222"/>
        </w:rPr>
      </w:pPr>
      <w:r>
        <w:rPr>
          <w:color w:val="222222"/>
        </w:rPr>
        <w:t>1</w:t>
      </w:r>
      <w:r w:rsidR="00F672CB">
        <w:rPr>
          <w:color w:val="222222"/>
        </w:rPr>
        <w:t>3</w:t>
      </w:r>
      <w:r w:rsidRPr="00F41861">
        <w:rPr>
          <w:color w:val="222222"/>
        </w:rPr>
        <w:t xml:space="preserve">) wjeżdżania </w:t>
      </w:r>
      <w:r w:rsidR="00101DDD">
        <w:rPr>
          <w:color w:val="222222"/>
        </w:rPr>
        <w:t>i parkowania pojazdów /dotyczy kupujących/.</w:t>
      </w:r>
    </w:p>
    <w:p w14:paraId="7D6184A8" w14:textId="77777777" w:rsidR="00CA0594" w:rsidRDefault="00CA0594" w:rsidP="00F41861">
      <w:pPr>
        <w:pStyle w:val="NormalnyWeb"/>
        <w:shd w:val="clear" w:color="auto" w:fill="FFFFFF"/>
        <w:spacing w:before="120" w:beforeAutospacing="0" w:after="120" w:afterAutospacing="0"/>
        <w:ind w:left="624" w:firstLine="227"/>
        <w:jc w:val="center"/>
        <w:rPr>
          <w:b/>
          <w:bCs/>
          <w:color w:val="222222"/>
        </w:rPr>
      </w:pPr>
    </w:p>
    <w:p w14:paraId="212B2881" w14:textId="1F39CC2E" w:rsidR="00F41861" w:rsidRPr="00F41861" w:rsidRDefault="00BB184C" w:rsidP="00E678E8">
      <w:pPr>
        <w:pStyle w:val="NormalnyWeb"/>
        <w:shd w:val="clear" w:color="auto" w:fill="FFFFFF"/>
        <w:spacing w:before="120" w:beforeAutospacing="0" w:after="120" w:afterAutospacing="0"/>
        <w:jc w:val="center"/>
        <w:rPr>
          <w:color w:val="222222"/>
        </w:rPr>
      </w:pPr>
      <w:r w:rsidRPr="00F41861">
        <w:rPr>
          <w:b/>
          <w:bCs/>
          <w:color w:val="222222"/>
        </w:rPr>
        <w:t>PRZEPISY KOŃCOWE</w:t>
      </w:r>
    </w:p>
    <w:p w14:paraId="0FBD9FED" w14:textId="77777777" w:rsidR="001C4FA0" w:rsidRDefault="001C4FA0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b/>
          <w:bCs/>
          <w:color w:val="222222"/>
        </w:rPr>
      </w:pPr>
    </w:p>
    <w:p w14:paraId="78AD1060" w14:textId="5BD7B1F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CA0594">
        <w:rPr>
          <w:b/>
          <w:bCs/>
          <w:color w:val="222222"/>
        </w:rPr>
        <w:t>1</w:t>
      </w:r>
      <w:r w:rsidR="009475D8">
        <w:rPr>
          <w:b/>
          <w:bCs/>
          <w:color w:val="222222"/>
        </w:rPr>
        <w:t>3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1. Osoby biorące udział w handlu na targowisku zobowiązane są do przestrzegania regulaminu targowiska oraz właściwych przepisów higieniczno-sanitarnych, handlowych, porządkowych i przeciwpożarowych.</w:t>
      </w:r>
    </w:p>
    <w:p w14:paraId="225A2571" w14:textId="777777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color w:val="222222"/>
        </w:rPr>
        <w:t>2. Osoby nie przestrzegające regulaminu targowiska zostaną usunięte z terenu targowiska.</w:t>
      </w:r>
    </w:p>
    <w:p w14:paraId="775B2F8C" w14:textId="7CD32B77" w:rsidR="00F41861" w:rsidRPr="00F41861" w:rsidRDefault="00F41861" w:rsidP="00F41861">
      <w:pPr>
        <w:pStyle w:val="NormalnyWeb"/>
        <w:shd w:val="clear" w:color="auto" w:fill="FFFFFF"/>
        <w:spacing w:before="120" w:beforeAutospacing="0" w:after="120" w:afterAutospacing="0"/>
        <w:ind w:firstLine="340"/>
        <w:jc w:val="both"/>
        <w:rPr>
          <w:color w:val="222222"/>
        </w:rPr>
      </w:pPr>
      <w:r w:rsidRPr="00F41861">
        <w:rPr>
          <w:b/>
          <w:bCs/>
          <w:color w:val="222222"/>
        </w:rPr>
        <w:t>§</w:t>
      </w:r>
      <w:r w:rsidRPr="00F41861">
        <w:rPr>
          <w:color w:val="222222"/>
        </w:rPr>
        <w:t> </w:t>
      </w:r>
      <w:r w:rsidR="001C4FA0" w:rsidRPr="00F41861">
        <w:rPr>
          <w:b/>
          <w:bCs/>
          <w:color w:val="222222"/>
        </w:rPr>
        <w:t>1</w:t>
      </w:r>
      <w:r w:rsidR="009475D8">
        <w:rPr>
          <w:b/>
          <w:bCs/>
          <w:color w:val="222222"/>
        </w:rPr>
        <w:t>4</w:t>
      </w:r>
      <w:r w:rsidRPr="00F41861">
        <w:rPr>
          <w:b/>
          <w:bCs/>
          <w:color w:val="222222"/>
        </w:rPr>
        <w:t>.</w:t>
      </w:r>
      <w:r w:rsidRPr="00F41861">
        <w:rPr>
          <w:color w:val="222222"/>
        </w:rPr>
        <w:t> Pisemne postulaty, skargi, wnioski i zażalenia dotyczące funkcjonowania targowiska mogą być składane obsłudze targ</w:t>
      </w:r>
      <w:r w:rsidR="00483020">
        <w:rPr>
          <w:color w:val="222222"/>
        </w:rPr>
        <w:t>owiska lub Wójtowi Gminy Jedlnia-Letnisko.</w:t>
      </w:r>
    </w:p>
    <w:p w14:paraId="21E8C4FA" w14:textId="77777777" w:rsidR="001E5370" w:rsidRPr="00F41861" w:rsidRDefault="001E5370">
      <w:pPr>
        <w:rPr>
          <w:rFonts w:ascii="Times New Roman" w:hAnsi="Times New Roman" w:cs="Times New Roman"/>
          <w:sz w:val="24"/>
          <w:szCs w:val="24"/>
        </w:rPr>
      </w:pPr>
    </w:p>
    <w:sectPr w:rsidR="001E5370" w:rsidRPr="00F4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7E"/>
    <w:rsid w:val="00101DDD"/>
    <w:rsid w:val="001C4FA0"/>
    <w:rsid w:val="001E5370"/>
    <w:rsid w:val="00254411"/>
    <w:rsid w:val="0028534E"/>
    <w:rsid w:val="00384295"/>
    <w:rsid w:val="00483020"/>
    <w:rsid w:val="0061457E"/>
    <w:rsid w:val="00633E72"/>
    <w:rsid w:val="006D22A9"/>
    <w:rsid w:val="00776E03"/>
    <w:rsid w:val="00800D07"/>
    <w:rsid w:val="00916BE6"/>
    <w:rsid w:val="009475D8"/>
    <w:rsid w:val="009D3356"/>
    <w:rsid w:val="00B819F8"/>
    <w:rsid w:val="00BB184C"/>
    <w:rsid w:val="00CA0594"/>
    <w:rsid w:val="00D551BD"/>
    <w:rsid w:val="00DD3514"/>
    <w:rsid w:val="00E6254B"/>
    <w:rsid w:val="00E678E8"/>
    <w:rsid w:val="00EA072B"/>
    <w:rsid w:val="00F41861"/>
    <w:rsid w:val="00F672CB"/>
    <w:rsid w:val="00FC7806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3F46"/>
  <w15:chartTrackingRefBased/>
  <w15:docId w15:val="{BB78EA52-7E7F-4FDC-9002-F79F5A72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0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94"/>
    <w:rPr>
      <w:b/>
      <w:bCs/>
      <w:sz w:val="20"/>
      <w:szCs w:val="20"/>
    </w:rPr>
  </w:style>
  <w:style w:type="paragraph" w:styleId="Bezodstpw">
    <w:name w:val="No Spacing"/>
    <w:uiPriority w:val="1"/>
    <w:qFormat/>
    <w:rsid w:val="00BB1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Mosionek</dc:creator>
  <cp:keywords/>
  <dc:description/>
  <cp:lastModifiedBy>Lidia Zawodnik</cp:lastModifiedBy>
  <cp:revision>2</cp:revision>
  <cp:lastPrinted>2017-09-28T07:56:00Z</cp:lastPrinted>
  <dcterms:created xsi:type="dcterms:W3CDTF">2017-09-28T07:59:00Z</dcterms:created>
  <dcterms:modified xsi:type="dcterms:W3CDTF">2017-09-28T07:59:00Z</dcterms:modified>
</cp:coreProperties>
</file>